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93" w:rsidRDefault="00713441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CHEMICZNYCH</w:t>
      </w:r>
    </w:p>
    <w:p w:rsidR="001C5493" w:rsidRDefault="007134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zestaw podręczników przeznaczonych do kształcenia ogólnego w klasach pierwszych</w:t>
      </w:r>
    </w:p>
    <w:p w:rsidR="001C5493" w:rsidRDefault="007134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2023/2024 </w:t>
      </w:r>
    </w:p>
    <w:p w:rsidR="001C5493" w:rsidRDefault="001C5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61"/>
        <w:gridCol w:w="1755"/>
        <w:gridCol w:w="7252"/>
        <w:gridCol w:w="1984"/>
      </w:tblGrid>
      <w:tr w:rsidR="001C5493" w:rsidTr="00F75B83">
        <w:trPr>
          <w:jc w:val="center"/>
        </w:trPr>
        <w:tc>
          <w:tcPr>
            <w:tcW w:w="1985" w:type="dxa"/>
            <w:vAlign w:val="center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Zajęcia edukacyjne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(podstawowy lub rozszerzony)</w:t>
            </w:r>
          </w:p>
        </w:tc>
        <w:tc>
          <w:tcPr>
            <w:tcW w:w="1755" w:type="dxa"/>
            <w:vAlign w:val="center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której obowiązuje podręcznik</w:t>
            </w:r>
          </w:p>
        </w:tc>
        <w:tc>
          <w:tcPr>
            <w:tcW w:w="7252" w:type="dxa"/>
            <w:vAlign w:val="center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i autor</w:t>
            </w:r>
          </w:p>
        </w:tc>
        <w:tc>
          <w:tcPr>
            <w:tcW w:w="1984" w:type="dxa"/>
            <w:vAlign w:val="center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F75B83" w:rsidTr="00F75B83">
        <w:trPr>
          <w:jc w:val="center"/>
        </w:trPr>
        <w:tc>
          <w:tcPr>
            <w:tcW w:w="1985" w:type="dxa"/>
            <w:vMerge w:val="restart"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F75B83" w:rsidRDefault="00F75B83" w:rsidP="00960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755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</w:t>
            </w:r>
          </w:p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i klasa biologiczno-chemiczna LO </w:t>
            </w:r>
          </w:p>
        </w:tc>
        <w:tc>
          <w:tcPr>
            <w:tcW w:w="7252" w:type="dxa"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7F7"/>
              </w:rPr>
              <w:t xml:space="preserve">Małgorzata Chmiel, Anna Cisowska, Joanna Kościerzyńska, Helena Kusy, Aleksandra Wróblewska,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Ponad słowami</w:t>
            </w:r>
            <w:r>
              <w:rPr>
                <w:rFonts w:ascii="Times New Roman" w:eastAsia="Times New Roman" w:hAnsi="Times New Roman" w:cs="Times New Roman"/>
              </w:rPr>
              <w:t xml:space="preserve"> 1 część 1 i 2. Podręcznik do języka polskiego dla liceum ogólnokształcącego i technikum. Zakres podstawowy i rozszerzony </w:t>
            </w:r>
          </w:p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75B83" w:rsidTr="00F75B83">
        <w:trPr>
          <w:jc w:val="center"/>
        </w:trPr>
        <w:tc>
          <w:tcPr>
            <w:tcW w:w="1985" w:type="dxa"/>
            <w:vMerge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</w:p>
        </w:tc>
        <w:tc>
          <w:tcPr>
            <w:tcW w:w="1755" w:type="dxa"/>
          </w:tcPr>
          <w:p w:rsidR="00F75B83" w:rsidRPr="00522E24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E24">
              <w:rPr>
                <w:rFonts w:ascii="Times New Roman" w:eastAsia="Times New Roman" w:hAnsi="Times New Roman" w:cs="Times New Roman"/>
                <w:sz w:val="16"/>
                <w:szCs w:val="16"/>
              </w:rPr>
              <w:t>Klasa z rozszerzonym językiem polskim i biologią LO</w:t>
            </w:r>
          </w:p>
        </w:tc>
        <w:tc>
          <w:tcPr>
            <w:tcW w:w="7252" w:type="dxa"/>
          </w:tcPr>
          <w:p w:rsidR="00F75B83" w:rsidRPr="00522E24" w:rsidRDefault="00F75B83" w:rsidP="00522E24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Adam Kalbarczyk, Dariusz Trześniowski,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Oblicza epok</w:t>
            </w:r>
            <w:r>
              <w:rPr>
                <w:rFonts w:ascii="Times New Roman" w:eastAsia="Times New Roman" w:hAnsi="Times New Roman" w:cs="Times New Roman"/>
              </w:rPr>
              <w:t>. Nowa edycja. Język polski. Podręcznik. Klasa 1 część 1 i 2</w:t>
            </w:r>
          </w:p>
        </w:tc>
        <w:tc>
          <w:tcPr>
            <w:tcW w:w="1984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1C5493" w:rsidTr="00F75B83">
        <w:trPr>
          <w:trHeight w:val="620"/>
          <w:jc w:val="center"/>
        </w:trPr>
        <w:tc>
          <w:tcPr>
            <w:tcW w:w="1985" w:type="dxa"/>
            <w:vMerge w:val="restart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Klasy LO   </w:t>
            </w:r>
          </w:p>
          <w:p w:rsidR="001C5493" w:rsidRDefault="001C5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Maciej Antek, Krzysztof Belka, Piotr Grabowski</w:t>
            </w:r>
          </w:p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“Prosto do matury 1”. Podręcznik do matematyki dla liceum ogólnokształcącego i technikum. Zakres podstawowy.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522E24">
        <w:trPr>
          <w:trHeight w:val="1046"/>
          <w:jc w:val="center"/>
        </w:trPr>
        <w:tc>
          <w:tcPr>
            <w:tcW w:w="1985" w:type="dxa"/>
            <w:vMerge/>
          </w:tcPr>
          <w:p w:rsidR="001C5493" w:rsidRDefault="001C5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52" w:type="dxa"/>
          </w:tcPr>
          <w:p w:rsidR="001C5493" w:rsidRDefault="00713441" w:rsidP="00522E24">
            <w:pPr>
              <w:spacing w:before="100" w:after="28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„Matematyka.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Podręcznik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1.Zakres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rozszerzony.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Zbiór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zadań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1.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  rozszerzony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”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1C5493" w:rsidRDefault="0071344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Oficyna  </w:t>
            </w:r>
          </w:p>
          <w:p w:rsidR="001C5493" w:rsidRDefault="00713441" w:rsidP="00522E2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Edukacyjna Krzy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sz</w:t>
            </w:r>
            <w:r>
              <w:rPr>
                <w:rFonts w:ascii="Times New Roman" w:eastAsia="Times New Roman" w:hAnsi="Times New Roman" w:cs="Times New Roman"/>
              </w:rPr>
              <w:t>tof Pazdro</w:t>
            </w:r>
          </w:p>
        </w:tc>
      </w:tr>
      <w:tr w:rsidR="00F75B83" w:rsidTr="00F75B83">
        <w:trPr>
          <w:trHeight w:val="580"/>
          <w:jc w:val="center"/>
        </w:trPr>
        <w:tc>
          <w:tcPr>
            <w:tcW w:w="1985" w:type="dxa"/>
            <w:vMerge w:val="restart"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75B83" w:rsidRDefault="00F75B83" w:rsidP="008D50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  <w:p w:rsidR="00F75B83" w:rsidRDefault="00F75B83" w:rsidP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2" w:type="dxa"/>
          </w:tcPr>
          <w:p w:rsidR="00F75B83" w:rsidRDefault="00F75B83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1.Podręcznik dla liceum ogólnokształcącego i technikum klasa.1.Anna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Jolanta Holeczek, zakres podstawowy</w:t>
            </w:r>
          </w:p>
        </w:tc>
        <w:tc>
          <w:tcPr>
            <w:tcW w:w="1984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75B83" w:rsidTr="00F75B83">
        <w:trPr>
          <w:trHeight w:val="580"/>
          <w:jc w:val="center"/>
        </w:trPr>
        <w:tc>
          <w:tcPr>
            <w:tcW w:w="1985" w:type="dxa"/>
            <w:vMerge/>
          </w:tcPr>
          <w:p w:rsidR="00F75B83" w:rsidRDefault="00F75B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1755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biologii</w:t>
            </w:r>
          </w:p>
        </w:tc>
        <w:tc>
          <w:tcPr>
            <w:tcW w:w="7252" w:type="dxa"/>
          </w:tcPr>
          <w:p w:rsidR="00F75B83" w:rsidRDefault="00F75B83" w:rsidP="00522E24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1.podręcznik dla liceum ogólnokształcącego i technikum klasa 1.Marek Guzik, Ryszard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Kozik,Renata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Matuszewska,Władysław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Zamachowski, zakres rozszerzony</w:t>
            </w:r>
          </w:p>
          <w:p w:rsidR="00F75B83" w:rsidRDefault="00F75B83" w:rsidP="00F75B83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  Maturalne karty pracy ze wskazówkami do rozwiązywania zadań dla liceum ogólnokształcącego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technikum,  zakres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rozszerzony Barbara Januszewska-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Renata Stencel, Anna Tyc</w:t>
            </w:r>
          </w:p>
        </w:tc>
        <w:tc>
          <w:tcPr>
            <w:tcW w:w="1984" w:type="dxa"/>
          </w:tcPr>
          <w:p w:rsidR="00F75B83" w:rsidRDefault="00F75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trHeight w:val="840"/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rozszerzonym   j. polski, biologia</w:t>
            </w:r>
          </w:p>
        </w:tc>
        <w:tc>
          <w:tcPr>
            <w:tcW w:w="7252" w:type="dxa"/>
          </w:tcPr>
          <w:p w:rsidR="001C5493" w:rsidRPr="00522E24" w:rsidRDefault="0071344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1C5493" w:rsidRPr="00522E24" w:rsidRDefault="0071344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To jest chemia 1</w:t>
            </w:r>
          </w:p>
          <w:p w:rsidR="001C5493" w:rsidRPr="00522E24" w:rsidRDefault="00713441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1fob9te" w:colFirst="0" w:colLast="0"/>
            <w:bookmarkEnd w:id="3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Chemia ogólna i nieorganiczna. Podręcznik dla liceum ogólnokształcącego i technikum. Zakres podstawowy. Podręcznik ze zbiorem zadań </w:t>
            </w:r>
            <w:proofErr w:type="gramStart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( dla</w:t>
            </w:r>
            <w:proofErr w:type="gramEnd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absolwentów szkół podstawowych)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trHeight w:val="840"/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Chemia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kres  rozszerzony</w:t>
            </w:r>
            <w:proofErr w:type="gramEnd"/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 z rozszerzeniem chemia</w:t>
            </w:r>
          </w:p>
        </w:tc>
        <w:tc>
          <w:tcPr>
            <w:tcW w:w="7252" w:type="dxa"/>
          </w:tcPr>
          <w:p w:rsidR="001C5493" w:rsidRPr="00522E24" w:rsidRDefault="0071344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3znysh7" w:colFirst="0" w:colLast="0"/>
            <w:bookmarkEnd w:id="4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Maria Litwin, Szarota Styka - Wlazło, Joanna Szymońska</w:t>
            </w:r>
          </w:p>
          <w:p w:rsidR="001C5493" w:rsidRPr="00522E24" w:rsidRDefault="0071344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2et92p0" w:colFirst="0" w:colLast="0"/>
            <w:bookmarkEnd w:id="5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To jest chemia 1</w:t>
            </w:r>
          </w:p>
          <w:p w:rsidR="001C5493" w:rsidRPr="00522E24" w:rsidRDefault="00713441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</w:pPr>
            <w:bookmarkStart w:id="6" w:name="_tyjcwt" w:colFirst="0" w:colLast="0"/>
            <w:bookmarkEnd w:id="6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  <w:proofErr w:type="gramStart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>( dla</w:t>
            </w:r>
            <w:proofErr w:type="gramEnd"/>
            <w:r w:rsidRPr="0052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absolwentów szkół podstawowych)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trHeight w:val="300"/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:rsidR="001C5493" w:rsidRDefault="001C54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Weronika Śliwa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 1</w:t>
            </w:r>
          </w:p>
          <w:p w:rsidR="001C5493" w:rsidRDefault="00713441" w:rsidP="00522E24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liceum ogólnokształcącego i technikum zakres podstawow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</w:tr>
      <w:tr w:rsidR="001C5493" w:rsidTr="00F75B83">
        <w:trPr>
          <w:trHeight w:val="460"/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:rsidR="001C5493" w:rsidRDefault="001C54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Pawlak  “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Poznać przeszłość”- zakres podstawowy , część 1 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LO</w:t>
            </w:r>
          </w:p>
          <w:p w:rsidR="001C5493" w:rsidRDefault="001C5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2" w:type="dxa"/>
          </w:tcPr>
          <w:p w:rsidR="001C5493" w:rsidRDefault="00713441">
            <w:pPr>
              <w:pStyle w:val="Nagwek1"/>
              <w:keepNext w:val="0"/>
              <w:keepLines w:val="0"/>
              <w:spacing w:before="0" w:line="240" w:lineRule="auto"/>
              <w:ind w:left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7" w:name="_3ebjillmcgd4" w:colFirst="0" w:colLast="0"/>
            <w:bookmarkEnd w:id="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Izabella Modzelewska-Rysak, Rysak Leszek, Wilczyński Karol, Adam Cisek „Historia i teraźniejszość. Podręcznik. Klasa 1. Zakres podstawowy” -   część 1</w:t>
            </w:r>
          </w:p>
          <w:p w:rsidR="001C5493" w:rsidRDefault="00713441">
            <w:pPr>
              <w:pStyle w:val="Nagwek1"/>
              <w:keepNext w:val="0"/>
              <w:keepLines w:val="0"/>
              <w:spacing w:before="0" w:line="240" w:lineRule="auto"/>
            </w:pPr>
            <w:bookmarkStart w:id="8" w:name="_mhfu3ym9mujw" w:colFirst="0" w:colLast="0"/>
            <w:bookmarkEnd w:id="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Adam Cisek, Grochowski Tomasz, Izabella Modzelewska-Rysak, Rysak 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szek, Wilczyński Karol Historia i teraźniejszość. Podręcznik. Klasa 1. Zakres podstawowy” -   część 2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technikum</w:t>
            </w:r>
          </w:p>
          <w:p w:rsidR="001C5493" w:rsidRDefault="001C54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2" w:type="dxa"/>
          </w:tcPr>
          <w:p w:rsidR="001C5493" w:rsidRDefault="00713441">
            <w:pPr>
              <w:pStyle w:val="Nagwek1"/>
              <w:keepNext w:val="0"/>
              <w:keepLines w:val="0"/>
              <w:spacing w:before="0" w:line="240" w:lineRule="auto"/>
              <w:ind w:left="33"/>
            </w:pPr>
            <w:bookmarkStart w:id="9" w:name="_z140sx2neixh" w:colFirst="0" w:colLast="0"/>
            <w:bookmarkEnd w:id="9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Izabella Modzelewska-Rysak, Rysak Leszek, Wilczyński Karol, Adam Cisek „Historia i teraźniejszość. Podręcznik. Klasa 1. Zakres podstawowy” -   część 1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Filozofia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Pr="00522E24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Wszystkie klasy LO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2E24">
              <w:rPr>
                <w:rFonts w:ascii="Times New Roman" w:eastAsia="Times New Roman" w:hAnsi="Times New Roman" w:cs="Times New Roman"/>
                <w:sz w:val="18"/>
                <w:szCs w:val="18"/>
              </w:rPr>
              <w:t>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Monika Bokiniec, Sylwester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Zielka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“Spotkania z filozofią”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Roman Malarz, Marek Więckowski “Oblicza geografii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1”  podręcznik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dla liceum ogólnokształcącego i technikum zakres podstawowy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</w:t>
            </w:r>
            <w:r>
              <w:rPr>
                <w:rFonts w:ascii="Times New Roman" w:eastAsia="Times New Roman" w:hAnsi="Times New Roman" w:cs="Times New Roman"/>
              </w:rPr>
              <w:t>a Era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1 LO </w:t>
            </w:r>
            <w:r>
              <w:rPr>
                <w:rFonts w:ascii="Times New Roman" w:eastAsia="Times New Roman" w:hAnsi="Times New Roman" w:cs="Times New Roman"/>
              </w:rPr>
              <w:br/>
              <w:t>i technikum</w:t>
            </w:r>
          </w:p>
        </w:tc>
        <w:tc>
          <w:tcPr>
            <w:tcW w:w="7252" w:type="dxa"/>
          </w:tcPr>
          <w:p w:rsidR="001C5493" w:rsidRDefault="00713441" w:rsidP="00522E24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Edukacja dla bezpieczeństwa. Nowa edycja. Bogusława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Mariusz Cieśla</w:t>
            </w:r>
            <w:r w:rsidR="00522E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Podręcznik.Szkoła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ponadpodstawowa.</w:t>
            </w:r>
          </w:p>
        </w:tc>
        <w:tc>
          <w:tcPr>
            <w:tcW w:w="1984" w:type="dxa"/>
          </w:tcPr>
          <w:p w:rsidR="001C5493" w:rsidRDefault="00713441">
            <w:pPr>
              <w:spacing w:before="100" w:after="100" w:line="240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Biznes i zarządzanie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pierwsze ii drugie LO 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Krok w biznes i zarządzanie 1</w:t>
            </w:r>
          </w:p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7F7F7"/>
              </w:rPr>
              <w:t>Zbigniew Makieła, Tomasz Rachwał</w:t>
            </w:r>
          </w:p>
        </w:tc>
        <w:tc>
          <w:tcPr>
            <w:tcW w:w="1984" w:type="dxa"/>
          </w:tcPr>
          <w:p w:rsidR="001C5493" w:rsidRDefault="00713441">
            <w:pPr>
              <w:spacing w:before="100" w:after="100" w:line="240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dla 1 klasy LO i Tech.: „U źródeł wolności”. ks.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ks. A. Kielian, E. Maniecka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św. Stanisława BM</w:t>
            </w:r>
          </w:p>
        </w:tc>
      </w:tr>
      <w:tr w:rsidR="001C5493" w:rsidTr="00F75B83">
        <w:trPr>
          <w:jc w:val="center"/>
        </w:trPr>
        <w:tc>
          <w:tcPr>
            <w:tcW w:w="1985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761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1C5493" w:rsidRDefault="00713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LO i technikum</w:t>
            </w:r>
          </w:p>
        </w:tc>
        <w:tc>
          <w:tcPr>
            <w:tcW w:w="7252" w:type="dxa"/>
          </w:tcPr>
          <w:p w:rsidR="001C5493" w:rsidRDefault="0071344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I LO i Technikum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“Podręcznik zakres podstawowy linia I”. W. Hermanowski.</w:t>
            </w:r>
          </w:p>
        </w:tc>
        <w:tc>
          <w:tcPr>
            <w:tcW w:w="1984" w:type="dxa"/>
          </w:tcPr>
          <w:p w:rsidR="001C5493" w:rsidRDefault="007134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</w:tbl>
    <w:p w:rsidR="001C5493" w:rsidRDefault="001C5493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1C5493" w:rsidRPr="00F75B83" w:rsidRDefault="00713441" w:rsidP="00F75B83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Podręczniki do języków obcych zostaną podane we wrześniu, po dokonaniu oceny poziomu zaawansowania poszczególnych grup.</w:t>
      </w:r>
    </w:p>
    <w:sectPr w:rsidR="001C5493" w:rsidRPr="00F75B83" w:rsidSect="00F75B83">
      <w:pgSz w:w="16838" w:h="11906" w:orient="landscape"/>
      <w:pgMar w:top="567" w:right="1440" w:bottom="567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93"/>
    <w:rsid w:val="001C5493"/>
    <w:rsid w:val="00522E24"/>
    <w:rsid w:val="00713441"/>
    <w:rsid w:val="00F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312"/>
  <w15:docId w15:val="{56ECEADB-2BD9-4CD5-9340-F1BEC2C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Adriana Klepka</cp:lastModifiedBy>
  <cp:revision>2</cp:revision>
  <cp:lastPrinted>2023-06-27T09:32:00Z</cp:lastPrinted>
  <dcterms:created xsi:type="dcterms:W3CDTF">2023-06-27T10:03:00Z</dcterms:created>
  <dcterms:modified xsi:type="dcterms:W3CDTF">2023-06-27T10:03:00Z</dcterms:modified>
</cp:coreProperties>
</file>