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5" w:rsidRDefault="00244D65" w:rsidP="0024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dochodowe</w:t>
      </w:r>
    </w:p>
    <w:p w:rsidR="00244D65" w:rsidRDefault="00244D65" w:rsidP="0024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D65" w:rsidRPr="00244D65" w:rsidRDefault="00244D65" w:rsidP="0024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https://www.gov.pl/web/rodzina/kryterium-dochodowe</w:t>
      </w:r>
    </w:p>
    <w:p w:rsidR="00244D65" w:rsidRPr="00244D65" w:rsidRDefault="00244D65" w:rsidP="0024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9E4" w:rsidRDefault="00244D65" w:rsidP="0024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dochody - zgodnie z zapisem rządowym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</w:t>
      </w:r>
      <w:r w:rsidR="009079E4">
        <w:rPr>
          <w:rFonts w:ascii="Times New Roman" w:eastAsia="Times New Roman" w:hAnsi="Times New Roman" w:cs="Times New Roman"/>
          <w:sz w:val="24"/>
          <w:szCs w:val="24"/>
          <w:lang w:eastAsia="pl-PL"/>
        </w:rPr>
        <w:t> uznawać</w:t>
      </w:r>
      <w:r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formularz</w:t>
      </w:r>
      <w:r w:rsidR="009079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zadeklarują dochód miesięczny na osobę w rodzinie rzędu 674 zł (wystarczy zazn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aczenie kwadracika</w:t>
      </w:r>
      <w:r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44D65" w:rsidRPr="00244D65" w:rsidRDefault="009079E4" w:rsidP="00244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44D65"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en dodatkowy punkt Komisja przyzna</w:t>
      </w:r>
      <w:r w:rsid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244D65"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wychowawca</w:t>
      </w:r>
      <w:r w:rsid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/pedagog szkolny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oświadczy, że jest poinformowany o </w:t>
      </w:r>
      <w:r w:rsidR="00244D65"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trudnej sytuacji majątkowej</w:t>
      </w:r>
      <w:r w:rsid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="00244D65"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np.:związanej</w:t>
      </w:r>
      <w:proofErr w:type="spellEnd"/>
      <w:r w:rsid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 z utratą pracy, niepełną</w:t>
      </w:r>
      <w:r w:rsidR="00244D65"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rodziną, chorobą </w:t>
      </w:r>
      <w:r w:rsid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244D65" w:rsidRP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44D65">
        <w:rPr>
          <w:rFonts w:ascii="Times New Roman" w:eastAsia="Times New Roman" w:hAnsi="Times New Roman" w:cs="Times New Roman"/>
          <w:sz w:val="24"/>
          <w:szCs w:val="24"/>
          <w:lang w:eastAsia="pl-PL"/>
        </w:rPr>
        <w:t>, mimo braku zapisu w formularzu.</w:t>
      </w:r>
    </w:p>
    <w:p w:rsidR="00954FCE" w:rsidRDefault="00954FCE"/>
    <w:sectPr w:rsidR="00954FCE" w:rsidSect="0095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4D65"/>
    <w:rsid w:val="00244D65"/>
    <w:rsid w:val="009079E4"/>
    <w:rsid w:val="0095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2020-11-26T08:57:00Z</dcterms:created>
  <dcterms:modified xsi:type="dcterms:W3CDTF">2020-11-26T10:50:00Z</dcterms:modified>
</cp:coreProperties>
</file>